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54" w:rsidRDefault="00693304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иностранных дел российской Федерации</w:t>
      </w:r>
    </w:p>
    <w:p w:rsidR="00F66C54" w:rsidRDefault="00693304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Специализированное структурное образовательное подразделение</w:t>
      </w:r>
    </w:p>
    <w:p w:rsidR="00F66C54" w:rsidRDefault="00693304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Посольства России в Мексике</w:t>
      </w:r>
    </w:p>
    <w:p w:rsidR="00F66C54" w:rsidRDefault="00693304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общеобразовательная школа при Посольстве России в Мексике</w:t>
      </w:r>
    </w:p>
    <w:p w:rsidR="00F66C54" w:rsidRDefault="00F66C54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403"/>
        <w:gridCol w:w="2273"/>
        <w:gridCol w:w="2382"/>
        <w:gridCol w:w="2415"/>
      </w:tblGrid>
      <w:tr w:rsidR="00F66C54" w:rsidTr="009C798A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РАССМОТРЕНО</w:t>
            </w:r>
          </w:p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на заседании ШМО </w:t>
            </w:r>
          </w:p>
          <w:p w:rsidR="00F66C54" w:rsidRDefault="006933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учителей начальных классов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Протокол </w:t>
            </w: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1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« 28 »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2024 г. 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F66C54" w:rsidRDefault="00693304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СОГЛАСОВАНО:</w:t>
            </w:r>
          </w:p>
          <w:p w:rsidR="00F66C54" w:rsidRDefault="00693304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заместитель</w:t>
            </w:r>
          </w:p>
          <w:p w:rsidR="00F66C54" w:rsidRDefault="00693304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директора</w:t>
            </w:r>
          </w:p>
          <w:p w:rsidR="00F66C54" w:rsidRDefault="00693304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УВР</w:t>
            </w:r>
          </w:p>
          <w:p w:rsidR="00F66C54" w:rsidRDefault="00F66C54">
            <w:pPr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ПРИНЯТО</w:t>
            </w:r>
          </w:p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 заседании </w:t>
            </w:r>
          </w:p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педагогического совета</w:t>
            </w:r>
          </w:p>
          <w:p w:rsidR="00F66C54" w:rsidRDefault="00F66C54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УТВЕРЖДЕНО                                                                 Приказом по Посольству</w:t>
            </w:r>
          </w:p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России в Мексике</w:t>
            </w:r>
          </w:p>
        </w:tc>
      </w:tr>
      <w:tr w:rsidR="00F66C54" w:rsidTr="009C798A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69330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Руководитель ШМО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О.А. Якименко</w:t>
            </w: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6933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С.В.Сафронов</w:t>
            </w:r>
          </w:p>
          <w:p w:rsidR="00F66C54" w:rsidRDefault="00F66C5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1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2024г.</w:t>
            </w: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693304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    Приказ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207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F66C54" w:rsidRDefault="00693304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« 30 » августа 2024 г.</w:t>
            </w:r>
          </w:p>
        </w:tc>
      </w:tr>
      <w:tr w:rsidR="00F66C54" w:rsidTr="009C798A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pacing w:after="0" w:line="240" w:lineRule="auto"/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</w:tr>
      <w:tr w:rsidR="00F66C54" w:rsidTr="009C798A">
        <w:trPr>
          <w:trHeight w:val="1"/>
        </w:trPr>
        <w:tc>
          <w:tcPr>
            <w:tcW w:w="2403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uppressAutoHyphens/>
              <w:spacing w:after="0" w:line="240" w:lineRule="auto"/>
              <w:jc w:val="center"/>
            </w:pPr>
          </w:p>
        </w:tc>
        <w:tc>
          <w:tcPr>
            <w:tcW w:w="2273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693304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>2024г.</w:t>
            </w:r>
          </w:p>
        </w:tc>
        <w:tc>
          <w:tcPr>
            <w:tcW w:w="2382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uppressAutoHyphens/>
              <w:spacing w:after="4" w:line="248" w:lineRule="auto"/>
              <w:ind w:left="61" w:right="7" w:hanging="3"/>
              <w:rPr>
                <w:rFonts w:ascii="Calibri" w:eastAsia="Calibri" w:hAnsi="Calibri" w:cs="Calibri"/>
              </w:rPr>
            </w:pPr>
          </w:p>
        </w:tc>
        <w:tc>
          <w:tcPr>
            <w:tcW w:w="2415" w:type="dxa"/>
            <w:shd w:val="clear" w:color="000000" w:fill="FFFFFF"/>
            <w:tcMar>
              <w:left w:w="108" w:type="dxa"/>
              <w:right w:w="108" w:type="dxa"/>
            </w:tcMar>
          </w:tcPr>
          <w:p w:rsidR="00F66C54" w:rsidRDefault="00F66C54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F66C54" w:rsidRDefault="00F66C54">
      <w:pPr>
        <w:spacing w:after="0"/>
        <w:ind w:left="120"/>
        <w:rPr>
          <w:rFonts w:ascii="Arial" w:eastAsia="Arial" w:hAnsi="Arial" w:cs="Arial"/>
        </w:rPr>
      </w:pPr>
    </w:p>
    <w:p w:rsidR="00F66C54" w:rsidRDefault="00F66C54">
      <w:pPr>
        <w:spacing w:after="0"/>
        <w:ind w:left="120"/>
        <w:rPr>
          <w:rFonts w:ascii="Arial" w:eastAsia="Arial" w:hAnsi="Arial" w:cs="Arial"/>
        </w:rPr>
      </w:pPr>
    </w:p>
    <w:p w:rsidR="00F66C54" w:rsidRDefault="00F66C54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66C54" w:rsidRDefault="00F66C54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66C54" w:rsidRPr="009C798A" w:rsidRDefault="00693304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b/>
          <w:sz w:val="26"/>
          <w:szCs w:val="26"/>
        </w:rPr>
        <w:t>РАБОЧАЯ ПРОГРАММА</w:t>
      </w:r>
    </w:p>
    <w:p w:rsidR="00F66C54" w:rsidRPr="009C798A" w:rsidRDefault="00693304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b/>
          <w:sz w:val="26"/>
          <w:szCs w:val="26"/>
        </w:rPr>
        <w:t>на 2024-2025 учебный год                                                                                                                                                                                                                                    по окружающему миру</w:t>
      </w:r>
    </w:p>
    <w:p w:rsidR="00F66C54" w:rsidRPr="009C798A" w:rsidRDefault="00693304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b/>
          <w:sz w:val="26"/>
          <w:szCs w:val="26"/>
        </w:rPr>
        <w:t>для 3 класса</w:t>
      </w:r>
    </w:p>
    <w:p w:rsidR="00F66C54" w:rsidRPr="009C798A" w:rsidRDefault="00F66C54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66C54" w:rsidRPr="009C798A" w:rsidRDefault="00F66C54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F66C54" w:rsidRPr="009C798A" w:rsidRDefault="00693304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sz w:val="26"/>
          <w:szCs w:val="26"/>
        </w:rPr>
        <w:t>Уровень  обучения   начальное общее образование 1-4 классы_</w:t>
      </w:r>
    </w:p>
    <w:p w:rsidR="00F66C54" w:rsidRPr="009C798A" w:rsidRDefault="00693304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sz w:val="26"/>
          <w:szCs w:val="26"/>
        </w:rPr>
        <w:t>Общее количество часов   ____68_</w:t>
      </w:r>
    </w:p>
    <w:p w:rsidR="00F66C54" w:rsidRPr="009C798A" w:rsidRDefault="00693304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sz w:val="26"/>
          <w:szCs w:val="26"/>
        </w:rPr>
        <w:t>Количество часов в неделю  ___2__</w:t>
      </w:r>
    </w:p>
    <w:p w:rsidR="00F66C54" w:rsidRPr="009C798A" w:rsidRDefault="00693304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sz w:val="26"/>
          <w:szCs w:val="26"/>
        </w:rPr>
        <w:t>Уровень ____БАЗОВЫЙ___</w:t>
      </w:r>
    </w:p>
    <w:p w:rsidR="00F66C54" w:rsidRPr="009C798A" w:rsidRDefault="00693304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sz w:val="26"/>
          <w:szCs w:val="26"/>
        </w:rPr>
        <w:t xml:space="preserve">Учитель    </w:t>
      </w:r>
      <w:proofErr w:type="spellStart"/>
      <w:r w:rsidRPr="009C798A">
        <w:rPr>
          <w:rFonts w:ascii="Times New Roman" w:eastAsia="Times New Roman" w:hAnsi="Times New Roman" w:cs="Times New Roman"/>
          <w:sz w:val="26"/>
          <w:szCs w:val="26"/>
        </w:rPr>
        <w:t>Лядова</w:t>
      </w:r>
      <w:proofErr w:type="spellEnd"/>
      <w:r w:rsidRPr="009C798A">
        <w:rPr>
          <w:rFonts w:ascii="Times New Roman" w:eastAsia="Times New Roman" w:hAnsi="Times New Roman" w:cs="Times New Roman"/>
          <w:sz w:val="26"/>
          <w:szCs w:val="26"/>
        </w:rPr>
        <w:t xml:space="preserve"> Э.В.</w:t>
      </w:r>
    </w:p>
    <w:p w:rsidR="00F66C54" w:rsidRPr="009C798A" w:rsidRDefault="00693304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sz w:val="26"/>
          <w:szCs w:val="26"/>
        </w:rPr>
        <w:t>Квалификационная категория   первая</w:t>
      </w:r>
    </w:p>
    <w:p w:rsidR="00F66C54" w:rsidRPr="009C798A" w:rsidRDefault="00693304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sz w:val="26"/>
          <w:szCs w:val="26"/>
        </w:rPr>
        <w:t>Учебник, автор, издательство, год издания     Окружающий мир 3 класс. 1,2 ч.  А. А. Плешаков. Москва «Просвещение» 2024 г</w:t>
      </w:r>
    </w:p>
    <w:p w:rsidR="00F66C54" w:rsidRPr="009C798A" w:rsidRDefault="00F66C54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9C798A" w:rsidRDefault="009C798A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66C54" w:rsidRPr="009C798A" w:rsidRDefault="00693304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sz w:val="26"/>
          <w:szCs w:val="26"/>
        </w:rPr>
        <w:t>-МЕХИКО-</w:t>
      </w:r>
    </w:p>
    <w:p w:rsidR="00F66C54" w:rsidRPr="009C798A" w:rsidRDefault="00693304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C798A">
        <w:rPr>
          <w:rFonts w:ascii="Times New Roman" w:eastAsia="Times New Roman" w:hAnsi="Times New Roman" w:cs="Times New Roman"/>
          <w:sz w:val="26"/>
          <w:szCs w:val="26"/>
        </w:rPr>
        <w:t xml:space="preserve">2024 г </w:t>
      </w:r>
    </w:p>
    <w:p w:rsidR="00F66C54" w:rsidRPr="009C798A" w:rsidRDefault="0069330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F66C54" w:rsidRPr="009C798A" w:rsidRDefault="00F66C5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66C54" w:rsidRPr="009C798A" w:rsidRDefault="0069330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ИЗУЧЕНИЯ ПРЕДМЕТА</w:t>
      </w:r>
    </w:p>
    <w:p w:rsidR="00F66C54" w:rsidRPr="009C798A" w:rsidRDefault="00F66C5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66C54" w:rsidRPr="009C798A" w:rsidRDefault="00693304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естественно-научных</w:t>
      </w:r>
      <w:proofErr w:type="spellEnd"/>
      <w:proofErr w:type="gram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F66C54" w:rsidRPr="009C798A" w:rsidRDefault="00693304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66C54" w:rsidRPr="009C798A" w:rsidRDefault="00693304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66C54" w:rsidRPr="009C798A" w:rsidRDefault="00693304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66C54" w:rsidRPr="009C798A" w:rsidRDefault="00693304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уважения к истории, культуре, традициям народов Российской Федерации; </w:t>
      </w:r>
    </w:p>
    <w:p w:rsidR="00F66C54" w:rsidRPr="009C798A" w:rsidRDefault="00693304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освоение </w:t>
      </w: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66C54" w:rsidRPr="009C798A" w:rsidRDefault="00693304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66C54" w:rsidRPr="009C798A" w:rsidRDefault="00693304">
      <w:pPr>
        <w:numPr>
          <w:ilvl w:val="0"/>
          <w:numId w:val="1"/>
        </w:numPr>
        <w:spacing w:after="0" w:line="264" w:lineRule="auto"/>
        <w:ind w:left="927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</w:t>
      </w: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Отбор содержания программы по окружающему миру осуществлён на основе следующих ведущих идей:</w:t>
      </w:r>
    </w:p>
    <w:p w:rsidR="00F66C54" w:rsidRPr="009C798A" w:rsidRDefault="00693304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роли человека в природе и обществе;</w:t>
      </w:r>
    </w:p>
    <w:p w:rsidR="00F66C54" w:rsidRPr="009C798A" w:rsidRDefault="00693304">
      <w:pPr>
        <w:numPr>
          <w:ilvl w:val="0"/>
          <w:numId w:val="2"/>
        </w:numPr>
        <w:spacing w:after="0" w:line="264" w:lineRule="auto"/>
        <w:ind w:left="927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66C54" w:rsidRPr="009C798A" w:rsidRDefault="0069330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ПРЕДМЕТА</w:t>
      </w:r>
    </w:p>
    <w:p w:rsidR="00F66C54" w:rsidRPr="009C798A" w:rsidRDefault="00F66C5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программы по окружающему миру включают личностные, </w:t>
      </w:r>
      <w:proofErr w:type="spell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66C54" w:rsidRPr="009C798A" w:rsidRDefault="00F66C5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F66C5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 УЧЕБНОГО ПРЕДМЕТА «ОКРУЖАЮЩИЙ МИР» В УЧЕБНОМ ПЛАНЕ</w:t>
      </w:r>
    </w:p>
    <w:p w:rsidR="00F66C54" w:rsidRPr="009C798A" w:rsidRDefault="00F66C5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F66C54" w:rsidRPr="009C798A" w:rsidRDefault="00F66C54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66C54" w:rsidRPr="009C798A" w:rsidRDefault="0069330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F66C54" w:rsidRPr="009C798A" w:rsidRDefault="0069330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КЛАСС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и народы мира. Памятники природы и культуры – символы стран, в которых они находятся.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Человек и природа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изучения природы. Карта мира. Материки и части света.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Человек – часть природы. Общее представление о строении тела человека. </w:t>
      </w: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Измерение температуры тела человека, частоты пульса.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Правила безопасной жизнедеятельности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мессенджерах</w:t>
      </w:r>
      <w:proofErr w:type="spell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Базовые логические и исследовательские действия</w:t>
      </w: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часть познавательных универсальных учебных действий способствуют формированию умений:</w:t>
      </w:r>
    </w:p>
    <w:p w:rsidR="00F66C54" w:rsidRPr="009C798A" w:rsidRDefault="00693304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F66C54" w:rsidRPr="009C798A" w:rsidRDefault="00693304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F66C54" w:rsidRPr="009C798A" w:rsidRDefault="00693304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F66C54" w:rsidRPr="009C798A" w:rsidRDefault="00693304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моделировать цепи питания в природном сообществе; </w:t>
      </w:r>
    </w:p>
    <w:p w:rsidR="00F66C54" w:rsidRPr="009C798A" w:rsidRDefault="00693304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Работа с информацией </w:t>
      </w: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как часть познавательных универсальных учебных действий способствует формированию умений:</w:t>
      </w:r>
    </w:p>
    <w:p w:rsidR="00F66C54" w:rsidRPr="009C798A" w:rsidRDefault="00693304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F66C54" w:rsidRPr="009C798A" w:rsidRDefault="00693304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F66C54" w:rsidRPr="009C798A" w:rsidRDefault="00693304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читать несложные планы, соотносить условные обозначения с изображёнными объектами; </w:t>
      </w:r>
    </w:p>
    <w:p w:rsidR="00F66C54" w:rsidRPr="009C798A" w:rsidRDefault="00693304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F66C54" w:rsidRPr="009C798A" w:rsidRDefault="00693304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правила безопасности при работе в информационной среде.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</w:t>
      </w: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способствуют формированию умений:</w:t>
      </w:r>
    </w:p>
    <w:p w:rsidR="00F66C54" w:rsidRPr="009C798A" w:rsidRDefault="00693304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понятиях, соотносить понятия и термины с их краткой характеристикой: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F66C54" w:rsidRPr="009C798A" w:rsidRDefault="00693304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(характеризовать) условия жизни на Земле;</w:t>
      </w:r>
    </w:p>
    <w:p w:rsidR="00F66C54" w:rsidRPr="009C798A" w:rsidRDefault="00693304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схожие, различные, индивидуальные признаки на основе сравнения объектов природы; </w:t>
      </w:r>
    </w:p>
    <w:p w:rsidR="00F66C54" w:rsidRPr="009C798A" w:rsidRDefault="00693304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приводить примеры, кратко характеризовать представителей разных ца</w:t>
      </w: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рств пр</w:t>
      </w:r>
      <w:proofErr w:type="gram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ироды; </w:t>
      </w:r>
    </w:p>
    <w:p w:rsidR="00F66C54" w:rsidRPr="009C798A" w:rsidRDefault="00693304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называть признаки (характеризовать) животного (растения) как живого организма; </w:t>
      </w:r>
    </w:p>
    <w:p w:rsidR="00F66C54" w:rsidRPr="009C798A" w:rsidRDefault="00693304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изученного</w:t>
      </w:r>
      <w:proofErr w:type="gram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Регулятивные универсальные учебные действия способствуют формированию умений:</w:t>
      </w:r>
    </w:p>
    <w:p w:rsidR="00F66C54" w:rsidRPr="009C798A" w:rsidRDefault="00693304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F66C54" w:rsidRPr="009C798A" w:rsidRDefault="00693304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причину возникающей трудности или ошибки, корректировать свои действия.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Совместная деятельность</w:t>
      </w: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способствует формированию умений:</w:t>
      </w:r>
    </w:p>
    <w:p w:rsidR="00F66C54" w:rsidRPr="009C798A" w:rsidRDefault="00693304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участвуя в совместной деятельности, выполнять роли руководителя (лидера), подчинённого; </w:t>
      </w:r>
    </w:p>
    <w:p w:rsidR="00F66C54" w:rsidRPr="009C798A" w:rsidRDefault="00693304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F66C54" w:rsidRPr="009C798A" w:rsidRDefault="00693304">
      <w:pPr>
        <w:numPr>
          <w:ilvl w:val="0"/>
          <w:numId w:val="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F66C54" w:rsidRPr="009C798A" w:rsidRDefault="00693304">
      <w:pPr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разрешать возникающие конфликты с учётом этики общения. </w:t>
      </w:r>
    </w:p>
    <w:p w:rsidR="00F66C54" w:rsidRPr="009C798A" w:rsidRDefault="00F66C54">
      <w:pPr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F66C54" w:rsidRPr="009C798A" w:rsidRDefault="00F66C5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личностных, </w:t>
      </w:r>
      <w:proofErr w:type="spell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F66C54" w:rsidRPr="009C798A" w:rsidRDefault="00F66C54">
      <w:pPr>
        <w:spacing w:after="0"/>
        <w:ind w:left="120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/>
        <w:ind w:left="120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руководствоваться традиционными российскими </w:t>
      </w:r>
      <w:proofErr w:type="spell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социокультурными</w:t>
      </w:r>
      <w:proofErr w:type="spell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F66C54" w:rsidRPr="009C798A" w:rsidRDefault="00693304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66C54" w:rsidRPr="009C798A" w:rsidRDefault="00693304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66C54" w:rsidRPr="009C798A" w:rsidRDefault="00693304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сопричастность к прошлому, настоящему и будущему своей страны и родного края; </w:t>
      </w:r>
    </w:p>
    <w:p w:rsidR="00F66C54" w:rsidRPr="009C798A" w:rsidRDefault="00693304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66C54" w:rsidRPr="009C798A" w:rsidRDefault="00693304">
      <w:pPr>
        <w:numPr>
          <w:ilvl w:val="0"/>
          <w:numId w:val="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F66C54" w:rsidRPr="009C798A" w:rsidRDefault="00693304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66C54" w:rsidRPr="009C798A" w:rsidRDefault="00693304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66C54" w:rsidRPr="009C798A" w:rsidRDefault="00693304">
      <w:pPr>
        <w:numPr>
          <w:ilvl w:val="0"/>
          <w:numId w:val="10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F66C54" w:rsidRPr="009C798A" w:rsidRDefault="00693304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F66C54" w:rsidRPr="009C798A" w:rsidRDefault="00693304">
      <w:pPr>
        <w:numPr>
          <w:ilvl w:val="0"/>
          <w:numId w:val="11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F66C54" w:rsidRPr="009C798A" w:rsidRDefault="00693304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66C54" w:rsidRPr="009C798A" w:rsidRDefault="00693304">
      <w:pPr>
        <w:numPr>
          <w:ilvl w:val="0"/>
          <w:numId w:val="12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F66C54" w:rsidRPr="009C798A" w:rsidRDefault="00693304">
      <w:pPr>
        <w:numPr>
          <w:ilvl w:val="0"/>
          <w:numId w:val="1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F66C54" w:rsidRPr="009C798A" w:rsidRDefault="00693304">
      <w:pPr>
        <w:numPr>
          <w:ilvl w:val="0"/>
          <w:numId w:val="14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F66C54" w:rsidRPr="009C798A" w:rsidRDefault="00693304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ценности познания для развития человека, необходимости самообразования и саморазвития;</w:t>
      </w:r>
    </w:p>
    <w:p w:rsidR="00F66C54" w:rsidRPr="009C798A" w:rsidRDefault="00693304">
      <w:pPr>
        <w:numPr>
          <w:ilvl w:val="0"/>
          <w:numId w:val="15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66C54" w:rsidRPr="009C798A" w:rsidRDefault="00F66C54">
      <w:pPr>
        <w:spacing w:after="0"/>
        <w:ind w:left="120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/>
        <w:ind w:left="120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действия: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 Базовые логические действия:</w:t>
      </w:r>
    </w:p>
    <w:p w:rsidR="00F66C54" w:rsidRPr="009C798A" w:rsidRDefault="00693304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66C54" w:rsidRPr="009C798A" w:rsidRDefault="00693304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66C54" w:rsidRPr="009C798A" w:rsidRDefault="00693304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66C54" w:rsidRPr="009C798A" w:rsidRDefault="00693304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объединять части объекта (объекты) по определённому признаку; </w:t>
      </w:r>
    </w:p>
    <w:p w:rsidR="00F66C54" w:rsidRPr="009C798A" w:rsidRDefault="00693304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существенный признак для классификации, классифицировать предложенные объекты; </w:t>
      </w:r>
    </w:p>
    <w:p w:rsidR="00F66C54" w:rsidRPr="009C798A" w:rsidRDefault="00693304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66C54" w:rsidRPr="009C798A" w:rsidRDefault="00693304">
      <w:pPr>
        <w:numPr>
          <w:ilvl w:val="0"/>
          <w:numId w:val="16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 Базовые исследовательские действия:</w:t>
      </w:r>
    </w:p>
    <w:p w:rsidR="00F66C54" w:rsidRPr="009C798A" w:rsidRDefault="00693304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66C54" w:rsidRPr="009C798A" w:rsidRDefault="00693304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интерес к экспериментам, проводимым под руководством учителя; </w:t>
      </w:r>
    </w:p>
    <w:p w:rsidR="00F66C54" w:rsidRPr="009C798A" w:rsidRDefault="00693304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66C54" w:rsidRPr="009C798A" w:rsidRDefault="00693304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66C54" w:rsidRPr="009C798A" w:rsidRDefault="00693304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66C54" w:rsidRPr="009C798A" w:rsidRDefault="00693304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66C54" w:rsidRPr="009C798A" w:rsidRDefault="00693304">
      <w:pPr>
        <w:numPr>
          <w:ilvl w:val="0"/>
          <w:numId w:val="17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3) Работа с информацией:</w:t>
      </w:r>
    </w:p>
    <w:p w:rsidR="00F66C54" w:rsidRPr="009C798A" w:rsidRDefault="00693304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66C54" w:rsidRPr="009C798A" w:rsidRDefault="00693304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66C54" w:rsidRPr="009C798A" w:rsidRDefault="00693304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66C54" w:rsidRPr="009C798A" w:rsidRDefault="00693304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66C54" w:rsidRPr="009C798A" w:rsidRDefault="00693304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F66C54" w:rsidRPr="009C798A" w:rsidRDefault="00693304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66C54" w:rsidRPr="009C798A" w:rsidRDefault="00693304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66C54" w:rsidRPr="009C798A" w:rsidRDefault="00693304">
      <w:pPr>
        <w:numPr>
          <w:ilvl w:val="0"/>
          <w:numId w:val="18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F66C54" w:rsidRPr="009C798A" w:rsidRDefault="00693304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66C54" w:rsidRPr="009C798A" w:rsidRDefault="00693304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признавать возможность существования разных точек зрения; корректно и </w:t>
      </w:r>
      <w:proofErr w:type="spell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аргументированно</w:t>
      </w:r>
      <w:proofErr w:type="spell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высказывать своё мнение; приводить доказательства своей правоты; </w:t>
      </w:r>
    </w:p>
    <w:p w:rsidR="00F66C54" w:rsidRPr="009C798A" w:rsidRDefault="00693304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66C54" w:rsidRPr="009C798A" w:rsidRDefault="00693304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66C54" w:rsidRPr="009C798A" w:rsidRDefault="00693304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устные и письменные тексты (описание, рассуждение, повествование); </w:t>
      </w:r>
    </w:p>
    <w:p w:rsidR="00F66C54" w:rsidRPr="009C798A" w:rsidRDefault="00693304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66C54" w:rsidRPr="009C798A" w:rsidRDefault="00693304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66C54" w:rsidRPr="009C798A" w:rsidRDefault="00693304">
      <w:pPr>
        <w:numPr>
          <w:ilvl w:val="0"/>
          <w:numId w:val="19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 Самоорганизация:</w:t>
      </w:r>
    </w:p>
    <w:p w:rsidR="00F66C54" w:rsidRPr="009C798A" w:rsidRDefault="00693304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66C54" w:rsidRPr="009C798A" w:rsidRDefault="00693304">
      <w:pPr>
        <w:numPr>
          <w:ilvl w:val="0"/>
          <w:numId w:val="20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 и операций.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 Самоконтроль и самооценка:</w:t>
      </w:r>
    </w:p>
    <w:p w:rsidR="00F66C54" w:rsidRPr="009C798A" w:rsidRDefault="00693304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контроль процесса и результата своей деятельности; </w:t>
      </w:r>
    </w:p>
    <w:p w:rsidR="00F66C54" w:rsidRPr="009C798A" w:rsidRDefault="00693304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находить ошибки в своей работе и устанавливать их причины; </w:t>
      </w:r>
    </w:p>
    <w:p w:rsidR="00F66C54" w:rsidRPr="009C798A" w:rsidRDefault="00693304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корректировать свои действия при необходимости (с небольшой помощью учителя); </w:t>
      </w:r>
    </w:p>
    <w:p w:rsidR="00F66C54" w:rsidRPr="009C798A" w:rsidRDefault="00693304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66C54" w:rsidRPr="009C798A" w:rsidRDefault="00693304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66C54" w:rsidRPr="009C798A" w:rsidRDefault="00693304">
      <w:pPr>
        <w:numPr>
          <w:ilvl w:val="0"/>
          <w:numId w:val="21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F66C54" w:rsidRPr="009C798A" w:rsidRDefault="00693304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66C54" w:rsidRPr="009C798A" w:rsidRDefault="00693304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66C54" w:rsidRPr="009C798A" w:rsidRDefault="00693304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проявлять готовность руководить, выполнять поручения, подчиняться; </w:t>
      </w:r>
    </w:p>
    <w:p w:rsidR="00F66C54" w:rsidRPr="009C798A" w:rsidRDefault="00693304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66C54" w:rsidRPr="009C798A" w:rsidRDefault="00693304">
      <w:pPr>
        <w:numPr>
          <w:ilvl w:val="0"/>
          <w:numId w:val="22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ответственно выполнять свою часть работы. </w:t>
      </w:r>
    </w:p>
    <w:p w:rsidR="00F66C54" w:rsidRPr="009C798A" w:rsidRDefault="00F66C54">
      <w:pPr>
        <w:spacing w:after="0"/>
        <w:ind w:left="120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/>
        <w:ind w:left="120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F66C54" w:rsidRPr="009C798A" w:rsidRDefault="00F66C5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F66C54" w:rsidRPr="009C798A" w:rsidRDefault="00693304">
      <w:pPr>
        <w:spacing w:after="0" w:line="264" w:lineRule="auto"/>
        <w:ind w:left="1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КЛАСС</w:t>
      </w:r>
    </w:p>
    <w:p w:rsidR="00F66C54" w:rsidRPr="009C798A" w:rsidRDefault="00693304">
      <w:pPr>
        <w:spacing w:after="0" w:line="264" w:lineRule="auto"/>
        <w:ind w:firstLine="60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 классе </w:t>
      </w:r>
      <w:proofErr w:type="gram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показывать на карте мира материки, изученные страны мира;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расходы и доходы семейного бюджета;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группировать изученные объекты живой и неживой природы, проводить простейшую классификацию;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по заданному количеству признаков объекты живой и неживой природы;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основы профилактики заболеваний;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правила безопасного поведения во дворе жилого дома;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правила нравственного поведения на природе; </w:t>
      </w:r>
    </w:p>
    <w:p w:rsidR="00F66C54" w:rsidRPr="009C798A" w:rsidRDefault="00693304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9C798A" w:rsidRDefault="00693304" w:rsidP="009C798A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ориентироваться в возможных мошеннических действиях при общении в </w:t>
      </w:r>
      <w:proofErr w:type="spellStart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мессенджерах</w:t>
      </w:r>
      <w:proofErr w:type="spellEnd"/>
      <w:r w:rsidRPr="009C798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66C54" w:rsidRPr="009C798A" w:rsidRDefault="009C798A" w:rsidP="009C798A">
      <w:pPr>
        <w:numPr>
          <w:ilvl w:val="0"/>
          <w:numId w:val="23"/>
        </w:numPr>
        <w:spacing w:after="0" w:line="264" w:lineRule="auto"/>
        <w:ind w:left="960" w:hanging="36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9C798A">
        <w:rPr>
          <w:rFonts w:ascii="Times New Roman" w:eastAsia="Arial" w:hAnsi="Times New Roman" w:cs="Times New Roman"/>
          <w:sz w:val="24"/>
          <w:szCs w:val="24"/>
        </w:rPr>
        <w:t xml:space="preserve"> </w:t>
      </w:r>
    </w:p>
    <w:p w:rsidR="00A22E4F" w:rsidRDefault="00A22E4F" w:rsidP="00511E13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2E4F" w:rsidRDefault="00A22E4F" w:rsidP="00511E13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2E4F" w:rsidRDefault="00A22E4F" w:rsidP="00511E13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2E4F" w:rsidRDefault="00A22E4F" w:rsidP="00511E13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2E4F" w:rsidRDefault="00A22E4F" w:rsidP="00511E13">
      <w:pPr>
        <w:spacing w:after="0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66C54" w:rsidRPr="009C798A" w:rsidRDefault="00693304" w:rsidP="00511E13">
      <w:pPr>
        <w:spacing w:after="0"/>
        <w:ind w:left="120"/>
        <w:jc w:val="center"/>
        <w:rPr>
          <w:rFonts w:ascii="Arial" w:eastAsia="Arial" w:hAnsi="Arial" w:cs="Arial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693304" w:rsidRPr="00A22E4F" w:rsidRDefault="00693304" w:rsidP="00A22E4F">
      <w:pPr>
        <w:spacing w:after="0"/>
        <w:ind w:left="120"/>
        <w:jc w:val="center"/>
        <w:rPr>
          <w:rFonts w:ascii="Arial" w:eastAsia="Arial" w:hAnsi="Arial" w:cs="Arial"/>
          <w:sz w:val="24"/>
          <w:szCs w:val="24"/>
        </w:rPr>
      </w:pPr>
      <w:r w:rsidRPr="009C798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 КЛАСС</w:t>
      </w:r>
    </w:p>
    <w:tbl>
      <w:tblPr>
        <w:tblW w:w="0" w:type="auto"/>
        <w:tblInd w:w="4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1"/>
        <w:gridCol w:w="2881"/>
        <w:gridCol w:w="1134"/>
        <w:gridCol w:w="1134"/>
        <w:gridCol w:w="1276"/>
        <w:gridCol w:w="2459"/>
      </w:tblGrid>
      <w:tr w:rsidR="00511E13" w:rsidTr="008B564C">
        <w:trPr>
          <w:trHeight w:val="144"/>
        </w:trPr>
        <w:tc>
          <w:tcPr>
            <w:tcW w:w="53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511E13" w:rsidRDefault="00511E13" w:rsidP="00511E13">
            <w:pPr>
              <w:spacing w:after="0"/>
              <w:ind w:left="135"/>
            </w:pPr>
          </w:p>
        </w:tc>
        <w:tc>
          <w:tcPr>
            <w:tcW w:w="288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511E13" w:rsidRDefault="00511E13" w:rsidP="00511E13">
            <w:pPr>
              <w:spacing w:after="0"/>
              <w:ind w:left="135"/>
            </w:pPr>
          </w:p>
        </w:tc>
        <w:tc>
          <w:tcPr>
            <w:tcW w:w="3544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362BDF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9" w:type="dxa"/>
            <w:vMerge w:val="restart"/>
            <w:tcBorders>
              <w:top w:val="single" w:sz="0" w:space="0" w:color="000000"/>
              <w:left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1E13" w:rsidRDefault="00511E13" w:rsidP="00511E13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1E13" w:rsidRDefault="00511E13" w:rsidP="00511E13">
            <w:pPr>
              <w:spacing w:after="0"/>
              <w:ind w:left="135"/>
            </w:pPr>
          </w:p>
        </w:tc>
      </w:tr>
      <w:tr w:rsidR="00511E13" w:rsidTr="008B564C">
        <w:trPr>
          <w:trHeight w:val="144"/>
        </w:trPr>
        <w:tc>
          <w:tcPr>
            <w:tcW w:w="53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11E13" w:rsidRDefault="00511E13" w:rsidP="00511E1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8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11E13" w:rsidRDefault="00511E13" w:rsidP="00511E13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511E13" w:rsidRDefault="00511E13" w:rsidP="00511E13">
            <w:pPr>
              <w:spacing w:after="0"/>
              <w:ind w:left="135"/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1E13" w:rsidRDefault="00511E13" w:rsidP="00511E13">
            <w:pPr>
              <w:spacing w:after="0"/>
              <w:ind w:left="135"/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1E13" w:rsidRDefault="00511E13" w:rsidP="00511E13">
            <w:pPr>
              <w:spacing w:after="0"/>
              <w:ind w:left="135"/>
            </w:pPr>
          </w:p>
        </w:tc>
        <w:tc>
          <w:tcPr>
            <w:tcW w:w="2459" w:type="dxa"/>
            <w:vMerge/>
            <w:tcBorders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511E13" w:rsidRDefault="00511E13" w:rsidP="00511E13"/>
        </w:tc>
      </w:tr>
      <w:tr w:rsidR="00511E13" w:rsidTr="00362BDF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A22E4F" w:rsidP="00511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8884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  <w:r w:rsidR="00BA2A02">
              <w:rPr>
                <w:rFonts w:ascii="Times New Roman" w:eastAsia="Times New Roman" w:hAnsi="Times New Roman" w:cs="Times New Roman"/>
                <w:color w:val="000000"/>
                <w:sz w:val="24"/>
              </w:rPr>
              <w:t>.1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https://m.edsoo.ru/f841330e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511E13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511E13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https://m.edsoo.ru/f8412d5a</w:t>
              </w:r>
            </w:hyperlink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511E13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https://m.edsoo.ru/f841427c</w:t>
              </w:r>
            </w:hyperlink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511E13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https://m.edsoo.ru/f84134bc</w:t>
              </w:r>
            </w:hyperlink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511E13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511E13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511E13"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Города Золотого кольца России. Кремлевские города: Суздаль, Сергиев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Посад, Ярославль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https://m.edsoo.ru/f841367e</w:t>
              </w:r>
            </w:hyperlink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</w:t>
            </w:r>
            <w:r w:rsidR="00511E13"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Трудолюбие как общественно значимая ценность в культуре народов России. Традиции воспитания трудолюбия у детей разных народов нашей страны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511E13"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11E13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511E13"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https://m.edsoo.ru/f841213e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https://m.edsoo.ru/f841314c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BA2A02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https://m.edsoo.ru/f841481c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https://m.edsoo.ru/f8414650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https://m.edsoo.ru/f84149d4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Памятники природы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культуры Китая (по выбору)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https://m.edsoo.ru/f8414b6e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Pr="00511E13" w:rsidRDefault="00F651E9" w:rsidP="00511E13">
            <w:pPr>
              <w:spacing w:after="0"/>
              <w:ind w:left="135"/>
              <w:rPr>
                <w:b/>
              </w:rPr>
            </w:pPr>
            <w:r w:rsidRPr="00511E13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1F677B" w:rsidP="00511E1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11E13" w:rsidTr="00362BDF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884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362BDF">
              <w:rPr>
                <w:rFonts w:ascii="Times New Roman" w:eastAsia="Times New Roman" w:hAnsi="Times New Roman" w:cs="Times New Roman"/>
                <w:color w:val="000000"/>
                <w:sz w:val="24"/>
              </w:rPr>
              <w:t>.1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362BDF">
              <w:rPr>
                <w:rFonts w:ascii="Times New Roman" w:eastAsia="Times New Roman" w:hAnsi="Times New Roman" w:cs="Times New Roman"/>
                <w:color w:val="000000"/>
                <w:sz w:val="24"/>
              </w:rPr>
              <w:t>.2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веще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в пр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ироде.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362BDF">
              <w:rPr>
                <w:rFonts w:ascii="Times New Roman" w:eastAsia="Times New Roman" w:hAnsi="Times New Roman" w:cs="Times New Roman"/>
                <w:color w:val="000000"/>
                <w:sz w:val="24"/>
              </w:rPr>
              <w:t>.3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Твердые вещества, жидкости, газы. Определение свой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ств тв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https://m.edsoo.ru/f840c9c8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2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362BDF">
              <w:rPr>
                <w:rFonts w:ascii="Times New Roman" w:eastAsia="Times New Roman" w:hAnsi="Times New Roman" w:cs="Times New Roman"/>
                <w:color w:val="000000"/>
                <w:sz w:val="24"/>
              </w:rPr>
              <w:t>.4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https://m.edsoo.ru/f840cce8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2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362BDF">
              <w:rPr>
                <w:rFonts w:ascii="Times New Roman" w:eastAsia="Times New Roman" w:hAnsi="Times New Roman" w:cs="Times New Roman"/>
                <w:color w:val="000000"/>
                <w:sz w:val="24"/>
              </w:rPr>
              <w:t>.5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Распространение воды в природе: водоемы, реки. Круговорот воды в природе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362BDF">
              <w:rPr>
                <w:rFonts w:ascii="Times New Roman" w:eastAsia="Times New Roman" w:hAnsi="Times New Roman" w:cs="Times New Roman"/>
                <w:color w:val="000000"/>
                <w:sz w:val="24"/>
              </w:rPr>
              <w:t>.6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362BDF">
              <w:rPr>
                <w:rFonts w:ascii="Times New Roman" w:eastAsia="Times New Roman" w:hAnsi="Times New Roman" w:cs="Times New Roman"/>
                <w:color w:val="000000"/>
                <w:sz w:val="24"/>
              </w:rPr>
              <w:t>.7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Воздух как смесь газов. Значение воздуха для жизни флоры, фауны,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человека. Охрана воздуха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Горная порода как соединение разных минералов. Примеры минералов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https://m.edsoo.ru/f840d846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https://m.edsoo.ru/f840dd78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3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https://m.edsoo.ru/f840dbde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2.12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https://m.edsoo.ru/f840f9fc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3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2.13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https://m.edsoo.ru/f840f240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4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2.14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2.15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2.16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2.17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2.18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2.19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растения от семени до семени (по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результатам практических работ)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2.20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2.21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2.22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2.23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2.24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2.25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Особенности дыхания животных разных классов (звери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егкие; рыбы - жабры; насекомые – трахеи)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2.26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https://m.edsoo.ru/f840f0b0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2.27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https://m.edsoo.ru/f8412b98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2.28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https://m.edsoo.ru/f841030c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2.29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https://m.edsoo.ru/f8410122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  <w:r w:rsidR="00362BDF">
              <w:rPr>
                <w:rFonts w:ascii="Times New Roman" w:eastAsia="Times New Roman" w:hAnsi="Times New Roman" w:cs="Times New Roman"/>
                <w:color w:val="000000"/>
                <w:sz w:val="24"/>
              </w:rPr>
              <w:t>.30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Природные сообщества родного края – два-три примера на основе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наблюдения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2.32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2.33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2.34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2.35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https://m.edsoo.ru/f8411108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2.36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https://m.edsoo.ru/f841146e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2.37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2.38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Проверочная работа по теме "Человек - часть природы. Строение тела человека "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A22E4F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Pr="00A22E4F" w:rsidRDefault="00A22E4F" w:rsidP="00511E13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A22E4F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362BDF" w:rsidP="00511E1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A22E4F" w:rsidTr="00362BDF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1F677B" w:rsidP="00511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8884" w:type="dxa"/>
            <w:gridSpan w:val="5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  <w:r w:rsidR="00362BDF">
              <w:rPr>
                <w:rFonts w:ascii="Times New Roman" w:eastAsia="Times New Roman" w:hAnsi="Times New Roman" w:cs="Times New Roman"/>
                <w:color w:val="000000"/>
                <w:sz w:val="24"/>
              </w:rPr>
              <w:t>.3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Соблюдение правил перемещения внутри двора и пересечения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дворовой проезжей части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https://m.edsoo.ru/f8411a5e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Безопасное поведение пассажира железнодорожного транспорта. Знаки безопасности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F651E9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362BDF" w:rsidP="00511E13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="00F651E9"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F651E9" w:rsidRDefault="00F651E9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A22E4F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Pr="00A22E4F" w:rsidRDefault="00A22E4F" w:rsidP="00511E13">
            <w:pPr>
              <w:spacing w:after="0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 w:rsidRPr="00A22E4F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362BDF" w:rsidP="00511E1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A22E4F" w:rsidTr="008B564C">
        <w:trPr>
          <w:trHeight w:val="144"/>
        </w:trPr>
        <w:tc>
          <w:tcPr>
            <w:tcW w:w="53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88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A22E4F" w:rsidRDefault="00A22E4F" w:rsidP="00511E13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511E13" w:rsidTr="008B564C">
        <w:trPr>
          <w:trHeight w:val="144"/>
        </w:trPr>
        <w:tc>
          <w:tcPr>
            <w:tcW w:w="3412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Pr="004A7C96" w:rsidRDefault="00511E13" w:rsidP="00511E13">
            <w:pPr>
              <w:spacing w:after="0"/>
              <w:ind w:left="135"/>
              <w:rPr>
                <w:b/>
              </w:rPr>
            </w:pPr>
            <w:r w:rsidRPr="004A7C9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Pr="004A7C96" w:rsidRDefault="00511E13" w:rsidP="00511E13">
            <w:pPr>
              <w:spacing w:after="0"/>
              <w:ind w:left="135"/>
              <w:jc w:val="center"/>
              <w:rPr>
                <w:b/>
              </w:rPr>
            </w:pPr>
            <w:r w:rsidRPr="004A7C9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68 </w:t>
            </w:r>
          </w:p>
        </w:tc>
        <w:tc>
          <w:tcPr>
            <w:tcW w:w="11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Pr="004A7C96" w:rsidRDefault="00511E13" w:rsidP="00511E13">
            <w:pPr>
              <w:spacing w:after="0"/>
              <w:ind w:left="135"/>
              <w:jc w:val="center"/>
              <w:rPr>
                <w:b/>
              </w:rPr>
            </w:pPr>
            <w:r w:rsidRPr="004A7C9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Pr="004A7C96" w:rsidRDefault="00511E13" w:rsidP="00511E13">
            <w:pPr>
              <w:spacing w:after="0"/>
              <w:ind w:left="135"/>
              <w:jc w:val="center"/>
              <w:rPr>
                <w:b/>
              </w:rPr>
            </w:pPr>
            <w:r w:rsidRPr="004A7C96"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2 </w:t>
            </w:r>
          </w:p>
        </w:tc>
        <w:tc>
          <w:tcPr>
            <w:tcW w:w="245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511E13" w:rsidRDefault="00511E13" w:rsidP="00511E13">
            <w:pPr>
              <w:rPr>
                <w:rFonts w:ascii="Calibri" w:eastAsia="Calibri" w:hAnsi="Calibri" w:cs="Calibri"/>
              </w:rPr>
            </w:pPr>
          </w:p>
        </w:tc>
      </w:tr>
    </w:tbl>
    <w:p w:rsidR="00F66C54" w:rsidRDefault="00F66C54" w:rsidP="00511E13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</w:rPr>
      </w:pPr>
    </w:p>
    <w:sectPr w:rsidR="00F66C54" w:rsidSect="00690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B9E"/>
    <w:multiLevelType w:val="multilevel"/>
    <w:tmpl w:val="59E41A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4161A8"/>
    <w:multiLevelType w:val="multilevel"/>
    <w:tmpl w:val="46FA7A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8B0EAC"/>
    <w:multiLevelType w:val="multilevel"/>
    <w:tmpl w:val="1652A7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6B3F7F"/>
    <w:multiLevelType w:val="multilevel"/>
    <w:tmpl w:val="66DC67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FA5C87"/>
    <w:multiLevelType w:val="multilevel"/>
    <w:tmpl w:val="D8107D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06128F"/>
    <w:multiLevelType w:val="multilevel"/>
    <w:tmpl w:val="72F49D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673A9E"/>
    <w:multiLevelType w:val="multilevel"/>
    <w:tmpl w:val="ED36E1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061965"/>
    <w:multiLevelType w:val="multilevel"/>
    <w:tmpl w:val="DBD89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861691"/>
    <w:multiLevelType w:val="multilevel"/>
    <w:tmpl w:val="F4DA09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464381"/>
    <w:multiLevelType w:val="multilevel"/>
    <w:tmpl w:val="FD2639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217645"/>
    <w:multiLevelType w:val="multilevel"/>
    <w:tmpl w:val="E72E78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791012"/>
    <w:multiLevelType w:val="multilevel"/>
    <w:tmpl w:val="884E91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351CE1"/>
    <w:multiLevelType w:val="multilevel"/>
    <w:tmpl w:val="18C6D1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2A2B9D"/>
    <w:multiLevelType w:val="multilevel"/>
    <w:tmpl w:val="D2A6BE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821511"/>
    <w:multiLevelType w:val="multilevel"/>
    <w:tmpl w:val="BDD644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82A3ADF"/>
    <w:multiLevelType w:val="multilevel"/>
    <w:tmpl w:val="9496D0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A7572E"/>
    <w:multiLevelType w:val="multilevel"/>
    <w:tmpl w:val="6B9484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345CDA"/>
    <w:multiLevelType w:val="multilevel"/>
    <w:tmpl w:val="B944D9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E76A5B"/>
    <w:multiLevelType w:val="multilevel"/>
    <w:tmpl w:val="DF5A353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A7E304B"/>
    <w:multiLevelType w:val="multilevel"/>
    <w:tmpl w:val="EF88B5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D8724D2"/>
    <w:multiLevelType w:val="multilevel"/>
    <w:tmpl w:val="82BC0D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D9A09AD"/>
    <w:multiLevelType w:val="multilevel"/>
    <w:tmpl w:val="52F871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2E3362"/>
    <w:multiLevelType w:val="multilevel"/>
    <w:tmpl w:val="D2A23A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7"/>
  </w:num>
  <w:num w:numId="3">
    <w:abstractNumId w:val="7"/>
  </w:num>
  <w:num w:numId="4">
    <w:abstractNumId w:val="9"/>
  </w:num>
  <w:num w:numId="5">
    <w:abstractNumId w:val="8"/>
  </w:num>
  <w:num w:numId="6">
    <w:abstractNumId w:val="16"/>
  </w:num>
  <w:num w:numId="7">
    <w:abstractNumId w:val="12"/>
  </w:num>
  <w:num w:numId="8">
    <w:abstractNumId w:val="14"/>
  </w:num>
  <w:num w:numId="9">
    <w:abstractNumId w:val="0"/>
  </w:num>
  <w:num w:numId="10">
    <w:abstractNumId w:val="18"/>
  </w:num>
  <w:num w:numId="11">
    <w:abstractNumId w:val="10"/>
  </w:num>
  <w:num w:numId="12">
    <w:abstractNumId w:val="2"/>
  </w:num>
  <w:num w:numId="13">
    <w:abstractNumId w:val="1"/>
  </w:num>
  <w:num w:numId="14">
    <w:abstractNumId w:val="15"/>
  </w:num>
  <w:num w:numId="15">
    <w:abstractNumId w:val="13"/>
  </w:num>
  <w:num w:numId="16">
    <w:abstractNumId w:val="6"/>
  </w:num>
  <w:num w:numId="17">
    <w:abstractNumId w:val="22"/>
  </w:num>
  <w:num w:numId="18">
    <w:abstractNumId w:val="20"/>
  </w:num>
  <w:num w:numId="19">
    <w:abstractNumId w:val="5"/>
  </w:num>
  <w:num w:numId="20">
    <w:abstractNumId w:val="4"/>
  </w:num>
  <w:num w:numId="21">
    <w:abstractNumId w:val="3"/>
  </w:num>
  <w:num w:numId="22">
    <w:abstractNumId w:val="11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66C54"/>
    <w:rsid w:val="001F677B"/>
    <w:rsid w:val="00362BDF"/>
    <w:rsid w:val="004A7C96"/>
    <w:rsid w:val="00511E13"/>
    <w:rsid w:val="005A130F"/>
    <w:rsid w:val="006904BE"/>
    <w:rsid w:val="00693304"/>
    <w:rsid w:val="008B564C"/>
    <w:rsid w:val="009C798A"/>
    <w:rsid w:val="00A22E4F"/>
    <w:rsid w:val="00BA2A02"/>
    <w:rsid w:val="00BA6ABA"/>
    <w:rsid w:val="00BD146B"/>
    <w:rsid w:val="00F651E9"/>
    <w:rsid w:val="00F66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13e30" TargetMode="External"/><Relationship Id="rId18" Type="http://schemas.openxmlformats.org/officeDocument/2006/relationships/hyperlink" Target="https://m.edsoo.ru/f841314c" TargetMode="External"/><Relationship Id="rId26" Type="http://schemas.openxmlformats.org/officeDocument/2006/relationships/hyperlink" Target="https://m.edsoo.ru/f840c9c8" TargetMode="External"/><Relationship Id="rId39" Type="http://schemas.openxmlformats.org/officeDocument/2006/relationships/hyperlink" Target="https://m.edsoo.ru/f840df26" TargetMode="External"/><Relationship Id="rId21" Type="http://schemas.openxmlformats.org/officeDocument/2006/relationships/hyperlink" Target="https://m.edsoo.ru/f84149d4" TargetMode="External"/><Relationship Id="rId34" Type="http://schemas.openxmlformats.org/officeDocument/2006/relationships/hyperlink" Target="https://m.edsoo.ru/f8412706" TargetMode="External"/><Relationship Id="rId42" Type="http://schemas.openxmlformats.org/officeDocument/2006/relationships/hyperlink" Target="https://m.edsoo.ru/f840e282" TargetMode="External"/><Relationship Id="rId47" Type="http://schemas.openxmlformats.org/officeDocument/2006/relationships/hyperlink" Target="https://m.edsoo.ru/f840e85e" TargetMode="External"/><Relationship Id="rId50" Type="http://schemas.openxmlformats.org/officeDocument/2006/relationships/hyperlink" Target="https://m.edsoo.ru/f840ed90" TargetMode="External"/><Relationship Id="rId55" Type="http://schemas.openxmlformats.org/officeDocument/2006/relationships/hyperlink" Target="https://m.edsoo.ru/f840ff74" TargetMode="External"/><Relationship Id="rId63" Type="http://schemas.openxmlformats.org/officeDocument/2006/relationships/hyperlink" Target="https://m.edsoo.ru/f841146e" TargetMode="External"/><Relationship Id="rId68" Type="http://schemas.openxmlformats.org/officeDocument/2006/relationships/hyperlink" Target="https://m.edsoo.ru/f8410910" TargetMode="External"/><Relationship Id="rId7" Type="http://schemas.openxmlformats.org/officeDocument/2006/relationships/hyperlink" Target="https://m.edsoo.ru/f84123aa" TargetMode="External"/><Relationship Id="rId71" Type="http://schemas.openxmlformats.org/officeDocument/2006/relationships/hyperlink" Target="https://m.edsoo.ru/f8411f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213e" TargetMode="External"/><Relationship Id="rId29" Type="http://schemas.openxmlformats.org/officeDocument/2006/relationships/hyperlink" Target="https://m.edsoo.ru/f840cb62" TargetMode="External"/><Relationship Id="rId11" Type="http://schemas.openxmlformats.org/officeDocument/2006/relationships/hyperlink" Target="https://m.edsoo.ru/f84134bc" TargetMode="External"/><Relationship Id="rId24" Type="http://schemas.openxmlformats.org/officeDocument/2006/relationships/hyperlink" Target="https://m.edsoo.ru/f840c162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bde" TargetMode="External"/><Relationship Id="rId40" Type="http://schemas.openxmlformats.org/officeDocument/2006/relationships/hyperlink" Target="https://m.edsoo.ru/f840f240" TargetMode="External"/><Relationship Id="rId45" Type="http://schemas.openxmlformats.org/officeDocument/2006/relationships/hyperlink" Target="https://m.edsoo.ru/f840fde4" TargetMode="External"/><Relationship Id="rId53" Type="http://schemas.openxmlformats.org/officeDocument/2006/relationships/hyperlink" Target="https://m.edsoo.ru/f8412b98" TargetMode="External"/><Relationship Id="rId58" Type="http://schemas.openxmlformats.org/officeDocument/2006/relationships/hyperlink" Target="https://m.edsoo.ru/f8410654" TargetMode="External"/><Relationship Id="rId66" Type="http://schemas.openxmlformats.org/officeDocument/2006/relationships/hyperlink" Target="https://m.edsoo.ru/f84118a6" TargetMode="External"/><Relationship Id="rId5" Type="http://schemas.openxmlformats.org/officeDocument/2006/relationships/hyperlink" Target="https://m.edsoo.ru/f841330e" TargetMode="External"/><Relationship Id="rId15" Type="http://schemas.openxmlformats.org/officeDocument/2006/relationships/hyperlink" Target="https://m.edsoo.ru/f8413c3c" TargetMode="External"/><Relationship Id="rId23" Type="http://schemas.openxmlformats.org/officeDocument/2006/relationships/hyperlink" Target="https://m.edsoo.ru/f84112c0" TargetMode="External"/><Relationship Id="rId28" Type="http://schemas.openxmlformats.org/officeDocument/2006/relationships/hyperlink" Target="https://m.edsoo.ru/f840cce8" TargetMode="External"/><Relationship Id="rId36" Type="http://schemas.openxmlformats.org/officeDocument/2006/relationships/hyperlink" Target="https://m.edsoo.ru/f840dd78" TargetMode="External"/><Relationship Id="rId49" Type="http://schemas.openxmlformats.org/officeDocument/2006/relationships/hyperlink" Target="https://m.edsoo.ru/f840ebe2" TargetMode="External"/><Relationship Id="rId57" Type="http://schemas.openxmlformats.org/officeDocument/2006/relationships/hyperlink" Target="https://m.edsoo.ru/f84104ba" TargetMode="External"/><Relationship Id="rId61" Type="http://schemas.openxmlformats.org/officeDocument/2006/relationships/hyperlink" Target="https://m.edsoo.ru/f8410dd4" TargetMode="External"/><Relationship Id="rId10" Type="http://schemas.openxmlformats.org/officeDocument/2006/relationships/hyperlink" Target="https://m.edsoo.ru/f841427c" TargetMode="External"/><Relationship Id="rId19" Type="http://schemas.openxmlformats.org/officeDocument/2006/relationships/hyperlink" Target="https://m.edsoo.ru/f841481c" TargetMode="External"/><Relationship Id="rId31" Type="http://schemas.openxmlformats.org/officeDocument/2006/relationships/hyperlink" Target="https://m.edsoo.ru/f840d03a" TargetMode="External"/><Relationship Id="rId44" Type="http://schemas.openxmlformats.org/officeDocument/2006/relationships/hyperlink" Target="https://m.edsoo.ru/f840e6a6" TargetMode="External"/><Relationship Id="rId52" Type="http://schemas.openxmlformats.org/officeDocument/2006/relationships/hyperlink" Target="https://m.edsoo.ru/f840f0b0" TargetMode="External"/><Relationship Id="rId60" Type="http://schemas.openxmlformats.org/officeDocument/2006/relationships/hyperlink" Target="https://m.edsoo.ru/f8410aa0" TargetMode="External"/><Relationship Id="rId65" Type="http://schemas.openxmlformats.org/officeDocument/2006/relationships/hyperlink" Target="https://m.edsoo.ru/f8410c3a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140ba" TargetMode="External"/><Relationship Id="rId14" Type="http://schemas.openxmlformats.org/officeDocument/2006/relationships/hyperlink" Target="https://m.edsoo.ru/f841367e" TargetMode="External"/><Relationship Id="rId22" Type="http://schemas.openxmlformats.org/officeDocument/2006/relationships/hyperlink" Target="https://m.edsoo.ru/f8414b6e" TargetMode="External"/><Relationship Id="rId27" Type="http://schemas.openxmlformats.org/officeDocument/2006/relationships/hyperlink" Target="https://m.edsoo.ru/f840c7ca" TargetMode="External"/><Relationship Id="rId30" Type="http://schemas.openxmlformats.org/officeDocument/2006/relationships/hyperlink" Target="https://m.edsoo.ru/f840ce78" TargetMode="External"/><Relationship Id="rId35" Type="http://schemas.openxmlformats.org/officeDocument/2006/relationships/hyperlink" Target="https://m.edsoo.ru/f8412896" TargetMode="External"/><Relationship Id="rId43" Type="http://schemas.openxmlformats.org/officeDocument/2006/relationships/hyperlink" Target="https://m.edsoo.ru/f840e41c" TargetMode="External"/><Relationship Id="rId48" Type="http://schemas.openxmlformats.org/officeDocument/2006/relationships/hyperlink" Target="https://m.edsoo.ru/f840ea16" TargetMode="External"/><Relationship Id="rId56" Type="http://schemas.openxmlformats.org/officeDocument/2006/relationships/hyperlink" Target="https://m.edsoo.ru/f8410122" TargetMode="External"/><Relationship Id="rId64" Type="http://schemas.openxmlformats.org/officeDocument/2006/relationships/hyperlink" Target="https://m.edsoo.ru/f8410f78" TargetMode="External"/><Relationship Id="rId69" Type="http://schemas.openxmlformats.org/officeDocument/2006/relationships/hyperlink" Target="https://m.edsoo.ru/f8411c0c" TargetMode="External"/><Relationship Id="rId8" Type="http://schemas.openxmlformats.org/officeDocument/2006/relationships/hyperlink" Target="https://m.edsoo.ru/f8412d5a" TargetMode="External"/><Relationship Id="rId51" Type="http://schemas.openxmlformats.org/officeDocument/2006/relationships/hyperlink" Target="https://m.edsoo.ru/f840ef2a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f841380e" TargetMode="External"/><Relationship Id="rId17" Type="http://schemas.openxmlformats.org/officeDocument/2006/relationships/hyperlink" Target="https://m.edsoo.ru/f8412ef4" TargetMode="External"/><Relationship Id="rId25" Type="http://schemas.openxmlformats.org/officeDocument/2006/relationships/hyperlink" Target="https://m.edsoo.ru/f840c392" TargetMode="External"/><Relationship Id="rId33" Type="http://schemas.openxmlformats.org/officeDocument/2006/relationships/hyperlink" Target="https://m.edsoo.ru/f840d846" TargetMode="External"/><Relationship Id="rId38" Type="http://schemas.openxmlformats.org/officeDocument/2006/relationships/hyperlink" Target="https://m.edsoo.ru/f840f9fc" TargetMode="External"/><Relationship Id="rId46" Type="http://schemas.openxmlformats.org/officeDocument/2006/relationships/hyperlink" Target="https://m.edsoo.ru/f8412a1c" TargetMode="External"/><Relationship Id="rId59" Type="http://schemas.openxmlformats.org/officeDocument/2006/relationships/hyperlink" Target="https://m.edsoo.ru/f84116c6" TargetMode="External"/><Relationship Id="rId67" Type="http://schemas.openxmlformats.org/officeDocument/2006/relationships/hyperlink" Target="https://m.edsoo.ru/f8411a5e" TargetMode="External"/><Relationship Id="rId20" Type="http://schemas.openxmlformats.org/officeDocument/2006/relationships/hyperlink" Target="https://m.edsoo.ru/f8414650" TargetMode="External"/><Relationship Id="rId41" Type="http://schemas.openxmlformats.org/officeDocument/2006/relationships/hyperlink" Target="https://m.edsoo.ru/f840e0de" TargetMode="External"/><Relationship Id="rId54" Type="http://schemas.openxmlformats.org/officeDocument/2006/relationships/hyperlink" Target="https://m.edsoo.ru/f841030c" TargetMode="External"/><Relationship Id="rId62" Type="http://schemas.openxmlformats.org/officeDocument/2006/relationships/hyperlink" Target="https://m.edsoo.ru/f8411108" TargetMode="External"/><Relationship Id="rId70" Type="http://schemas.openxmlformats.org/officeDocument/2006/relationships/hyperlink" Target="https://m.edsoo.ru/f8411dd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f84125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17</Pages>
  <Words>5433</Words>
  <Characters>30972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ЯОА</cp:lastModifiedBy>
  <cp:revision>9</cp:revision>
  <dcterms:created xsi:type="dcterms:W3CDTF">2024-09-12T23:00:00Z</dcterms:created>
  <dcterms:modified xsi:type="dcterms:W3CDTF">2024-09-15T18:26:00Z</dcterms:modified>
</cp:coreProperties>
</file>